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40" w:rsidRPr="00817840" w:rsidRDefault="00817840" w:rsidP="00817840">
      <w:pPr>
        <w:pStyle w:val="a3"/>
        <w:jc w:val="center"/>
        <w:rPr>
          <w:b/>
          <w:sz w:val="28"/>
          <w:szCs w:val="28"/>
        </w:rPr>
      </w:pPr>
      <w:r w:rsidRPr="00817840">
        <w:rPr>
          <w:b/>
          <w:sz w:val="28"/>
          <w:szCs w:val="28"/>
        </w:rPr>
        <w:t>Консультация для воспитателей</w:t>
      </w:r>
    </w:p>
    <w:p w:rsidR="00B532FE" w:rsidRDefault="00817840" w:rsidP="00817840">
      <w:pPr>
        <w:pStyle w:val="a3"/>
        <w:jc w:val="center"/>
        <w:rPr>
          <w:b/>
          <w:i/>
          <w:sz w:val="28"/>
          <w:szCs w:val="28"/>
        </w:rPr>
      </w:pPr>
      <w:r w:rsidRPr="00817840">
        <w:rPr>
          <w:b/>
          <w:i/>
          <w:sz w:val="28"/>
          <w:szCs w:val="28"/>
        </w:rPr>
        <w:t xml:space="preserve">Внимание – весна </w:t>
      </w:r>
    </w:p>
    <w:p w:rsidR="00817840" w:rsidRPr="00817840" w:rsidRDefault="00817840" w:rsidP="00B532FE">
      <w:pPr>
        <w:pStyle w:val="a3"/>
        <w:jc w:val="center"/>
        <w:rPr>
          <w:b/>
          <w:i/>
          <w:sz w:val="28"/>
          <w:szCs w:val="28"/>
        </w:rPr>
      </w:pPr>
      <w:r w:rsidRPr="00817840">
        <w:rPr>
          <w:b/>
          <w:i/>
          <w:sz w:val="28"/>
          <w:szCs w:val="28"/>
        </w:rPr>
        <w:t>(правила поведения во время прогулок в гололед, таяния снега)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При падениях во время гололеда случаются разные переломы, чаще всего рук и ног. К примеру, у женщин чаще травмируется лучевая кость предплечья, запястья. Обычно человек выдвигает руки вперед, когда падает, но женщины при этом стараются защитить еще и то, что несут в руках, и удерживают свою ношу до последнего. Кроме того, женщины после пятидесяти лет подвержены повышенной ломкости костей — остеопорозу, и эти травмы опасны именно для пожилых представительниц прекрасного пола.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Если вы все-таки упали и ушиблись, то к пострадавшему месту необходимо сразу же приложить холод, чтобы отек и синяк не разрастались. Это может быть снег, лед, бутылка с холодной водой – все что угодно. Для уменьшения отека положите травмированную конечность на возвышенность. При ушибах сразу же возникает боль, причем </w:t>
      </w:r>
      <w:proofErr w:type="gramStart"/>
      <w:r>
        <w:t>он</w:t>
      </w:r>
      <w:proofErr w:type="gramEnd"/>
      <w:r>
        <w:t xml:space="preserve"> а</w:t>
      </w:r>
      <w:r w:rsidR="00967C5F">
        <w:t xml:space="preserve"> </w:t>
      </w:r>
      <w:r>
        <w:t>может быть очень сильной и не стихать в течение нескольких часов. Но двигать ушибленной рукой или ногой вы можете. Именно это отличает ушибы от переломов и вывихов, при которых согнуть поврежденную конечность даже с чужой помощью невозможно. Женщины, которые в гололед ходят на каблуках, часто подворачивают ноги и получают растяжение. По симптомам оно очень напоминает обычный ушиб. Если во время падения вы почувствовали резкую колющую боль в поврежденном месте и хруст, то, вероятнее всего, у вас перелом. Ни в коем случае не двигайте сломанные кости. Подобными действиями вы можете перелом без смещения превратить в более тяжелый – перелом со смещением, а также повредить сосуды и нервы обломками кости. Лучше сразу же обращаться к специалистам, вызвав по мобильном</w:t>
      </w:r>
      <w:proofErr w:type="gramStart"/>
      <w:r>
        <w:t>у«</w:t>
      </w:r>
      <w:proofErr w:type="gramEnd"/>
      <w:r>
        <w:t>скорую».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Ледовая акробатика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По гололеду лучше ходить на чуть согнутых в коленях ногах и ступать на всю подошву, не поднимая ноги высоко, словно скользя по льду, чувствуя каждую впадину и бугорок дороги. Не следует разговаривать по мобильному телефону на ходу – внимание должно быть максимально сконцентрировано на тротуаре. Очень важно не держать руки в карманах! Не стоит спешить, тем более пытаться бежать по скользкой дороге, особенно вблизи проезжей части. Если вы чувствуете, что вот-вот упадете и ничего уже нельзя сделать, тогда постарайтесь просто присесть - это хороший способ удержаться на ногах. И не пытайтесь при этом «спасти» дорогую шубу, сумку, дубленку – здоровье всегда важнее. Если после падения через некоторое время почувствовали головную боль, тошноту, боль в суставах, у вас образовались отеки – не занимайтесь самолечением, срочно обратитесь в </w:t>
      </w:r>
      <w:proofErr w:type="spellStart"/>
      <w:r>
        <w:t>травмпункт</w:t>
      </w:r>
      <w:proofErr w:type="spellEnd"/>
      <w:r>
        <w:t>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b/>
        </w:rPr>
        <w:t xml:space="preserve"> Специалисты-травматологи рекомендуют обратить внимание на походку: ступать надо на всю подошву, не торопиться, ноги слегка расслабить в коленях. Руки должны быть не заняты сумками, зимой лучше носить сумки через плечо. Пожилым людям нужно не стесняться брать в руки трость с резиновым упором </w:t>
      </w:r>
      <w:proofErr w:type="gramStart"/>
      <w:r>
        <w:rPr>
          <w:b/>
        </w:rPr>
        <w:t>или</w:t>
      </w:r>
      <w:proofErr w:type="gramEnd"/>
      <w:r>
        <w:rPr>
          <w:b/>
        </w:rPr>
        <w:t xml:space="preserve"> в крайнем случае заготовьте себе на зиму удобную палку с заостренным концом.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И вообще, всем нужно учиться, искусству падать.</w:t>
      </w:r>
      <w:r>
        <w:rPr>
          <w:u w:val="single"/>
        </w:rPr>
        <w:t xml:space="preserve"> В момент падения нужно сжаться, присесть - </w:t>
      </w:r>
      <w:proofErr w:type="spellStart"/>
      <w:r>
        <w:rPr>
          <w:u w:val="single"/>
        </w:rPr>
        <w:t>темсамым</w:t>
      </w:r>
      <w:proofErr w:type="spellEnd"/>
      <w:r>
        <w:rPr>
          <w:u w:val="single"/>
        </w:rPr>
        <w:t xml:space="preserve"> снизить высоту падения, напрячь мускулы, а, коснувшись земли, обязательно перекатиться: удар, направленный на вас, растянется и израсходует свою силу </w:t>
      </w:r>
      <w:proofErr w:type="spellStart"/>
      <w:r>
        <w:rPr>
          <w:u w:val="single"/>
        </w:rPr>
        <w:t>наверчение</w:t>
      </w:r>
      <w:proofErr w:type="spellEnd"/>
      <w:r>
        <w:rPr>
          <w:u w:val="single"/>
        </w:rPr>
        <w:t>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</w:t>
      </w:r>
      <w:proofErr w:type="spellStart"/>
      <w:r>
        <w:t>Противогололедные</w:t>
      </w:r>
      <w:proofErr w:type="spellEnd"/>
      <w:r>
        <w:t xml:space="preserve"> хитрости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Чтобы не упасть вовремя гололеда, можно на каблуки обуви наклеивать рифленые резинки от лыж.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lastRenderedPageBreak/>
        <w:t xml:space="preserve"> Чтобы уберечься отпадений в гололед, можно с успехом применить довольно простой способ: на каблуки на подметку приклеиваются или прибивается гвоздями набойки, сделанные из старых валенок. Причем лучше всего для этой цели подходит в качестве материала не голенище валенка, а его подошва.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Чтобы уменьшить опасность поскользнуться, можно на подошву и каблук обуви наклеить куски крупнопористого поролона толщиной 1—1,5 см. Приклеенные водостойким клеем или эпоксидной смолой, они прослужат дней 10—15.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Кусок войлока, вырезанный из голенища старого валенка и наклеенный на каблук, дает возможность устойчиво ходить даже по чистому льду.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Выходя из дома в скользкую погоду, можно на каблуки надеть хомутики, сделанные из стальной полоски толщиной в 1-1,5 мм, шириной - 20 миллиметров. Надевается хомутик с таким расчетом, чтобы кромка его на 1-2 мм выступала над поверхностью каблука. На хомутике делаются три язычка, которы</w:t>
      </w:r>
      <w:r w:rsidR="00B532FE">
        <w:t xml:space="preserve">е </w:t>
      </w:r>
      <w:r>
        <w:t>загибают на опорную поверхность каблука. Они надежно удерживают хомутик на каблуке. Подойдя к дому, отогните выступы, и хомутик без особых усилий снимается.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В «скользкую» погоду перед выходом на улицу можно на каблук надевать скобку из пружинной проволоки, повторяющую очертания каблука, и снимать ее перед входом в помещение.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Чтобы ботинки не скользили в гололед, можно на них поставить зазубренные дужки из металла толщиной полтора-два миллиметра. В помещении, чтобы не портить полы, дужки откидываются в нерабочее положение.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Можно к подошвам и</w:t>
      </w:r>
      <w:r w:rsidR="00B532FE">
        <w:t xml:space="preserve"> </w:t>
      </w:r>
      <w:r>
        <w:t>каблукам приклеить кусочки водостойкой наждачной бумаги на тканевой основе. Приклеенные</w:t>
      </w:r>
      <w:r w:rsidR="00B532FE">
        <w:t xml:space="preserve"> </w:t>
      </w:r>
      <w:r>
        <w:t>водостойким клеем, они прослужат несколько дней.</w:t>
      </w:r>
    </w:p>
    <w:p w:rsidR="00817840" w:rsidRDefault="00B532FE" w:rsidP="00817840">
      <w:pPr>
        <w:pStyle w:val="a3"/>
        <w:spacing w:before="0" w:beforeAutospacing="0" w:after="0" w:afterAutospacing="0"/>
      </w:pPr>
      <w:r>
        <w:t xml:space="preserve"> Если никаких </w:t>
      </w:r>
      <w:r w:rsidR="00817840">
        <w:t>приспособлений вы соорудить не успели, а надо срочно выходить из дома, воспользуйтесь</w:t>
      </w:r>
      <w:r>
        <w:t xml:space="preserve"> </w:t>
      </w:r>
      <w:r w:rsidR="00817840">
        <w:t>подручными средствами, имеющимися в каждой домашней аптечке: к подошвам и</w:t>
      </w:r>
      <w:r>
        <w:t xml:space="preserve"> </w:t>
      </w:r>
      <w:r w:rsidR="00817840">
        <w:t>каблукам обуви приклейте широкие полоски лейкопластыря. Эти наклейки прослужат</w:t>
      </w:r>
      <w:r>
        <w:t xml:space="preserve"> </w:t>
      </w:r>
      <w:r w:rsidR="00817840">
        <w:t>вам около недели.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Если в запасе есть</w:t>
      </w:r>
      <w:r w:rsidR="00B532FE">
        <w:t xml:space="preserve"> </w:t>
      </w:r>
      <w:r>
        <w:t>время, не сложно изготовить подковки на каблуки из стальной проволоки толщиной 2 мм. Такие подковки не</w:t>
      </w:r>
      <w:r w:rsidR="00B532FE">
        <w:t xml:space="preserve"> </w:t>
      </w:r>
      <w:r>
        <w:t>стучат, их легко закрепить. Можно так же изготовить из проволоки спирали для</w:t>
      </w:r>
      <w:r w:rsidR="00B532FE">
        <w:t xml:space="preserve"> </w:t>
      </w:r>
      <w:r>
        <w:t>каблука и подметки, которые легко надеваются при надобности и так же легко</w:t>
      </w:r>
      <w:r w:rsidR="00B532FE">
        <w:t xml:space="preserve"> </w:t>
      </w:r>
      <w:r>
        <w:t>снимаются, когда надобность в них отпадет.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Чтобы наверняк</w:t>
      </w:r>
      <w:r w:rsidR="00B532FE">
        <w:t xml:space="preserve">а </w:t>
      </w:r>
      <w:r>
        <w:t>застраховать себя от падения, можно пристегнуть к обуви брусочки с выступающими</w:t>
      </w:r>
      <w:r w:rsidR="00B532FE">
        <w:t xml:space="preserve"> </w:t>
      </w:r>
      <w:r>
        <w:t>шипами от вбитых в них гвоздей.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Если у вас довольн</w:t>
      </w:r>
      <w:r w:rsidR="00B532FE">
        <w:t xml:space="preserve">о </w:t>
      </w:r>
      <w:r>
        <w:t xml:space="preserve">толстые каблуки и подошва, закрепите в них </w:t>
      </w:r>
      <w:proofErr w:type="spellStart"/>
      <w:r>
        <w:t>противогололедные</w:t>
      </w:r>
      <w:proofErr w:type="spellEnd"/>
      <w:r>
        <w:t xml:space="preserve"> выдвижные шурупы.</w:t>
      </w:r>
      <w:r w:rsidR="00B532FE">
        <w:t xml:space="preserve"> </w:t>
      </w:r>
      <w:r>
        <w:t>При выходе на скользкую дорогу, их вывинчивают монеткой на полтора-два оборота,</w:t>
      </w:r>
      <w:r w:rsidR="00B532FE">
        <w:t xml:space="preserve"> </w:t>
      </w:r>
      <w:r>
        <w:t>а при входе в помещение вновь завинчивают до отказа.</w:t>
      </w:r>
    </w:p>
    <w:p w:rsidR="00817840" w:rsidRDefault="00817840" w:rsidP="00817840">
      <w:pPr>
        <w:pStyle w:val="a3"/>
        <w:spacing w:before="0" w:beforeAutospacing="0" w:after="0" w:afterAutospacing="0"/>
        <w:jc w:val="center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>Учимся правильно ходить и падать в гололед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ХОДБЬА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-Шаг должен быть мелким и частым. Колени чуть согнуты.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Руки ни в коем случае не держите в кармане! Размахивайте</w:t>
      </w:r>
      <w:r w:rsidR="00B532FE">
        <w:t xml:space="preserve"> </w:t>
      </w:r>
      <w:r>
        <w:t xml:space="preserve">ими при ходьбе, удерживая равновесие.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Каблуки, и тем более шпильки, прочь! Ботинки должны быть</w:t>
      </w:r>
      <w:r w:rsidR="00B532FE">
        <w:t xml:space="preserve"> </w:t>
      </w:r>
      <w:r>
        <w:t>на не скользящей рифленой подошве. Лучше протекторы (</w:t>
      </w:r>
      <w:proofErr w:type="gramStart"/>
      <w:r>
        <w:t>тракторная</w:t>
      </w:r>
      <w:proofErr w:type="gramEnd"/>
      <w:r>
        <w:t xml:space="preserve">).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Не забывайте про шапку. Чем мягче и плотнее, тем лучше.</w:t>
      </w:r>
      <w:r w:rsidR="00B532FE">
        <w:t xml:space="preserve"> </w:t>
      </w:r>
      <w:r>
        <w:t xml:space="preserve">Хотя бы </w:t>
      </w:r>
      <w:proofErr w:type="gramStart"/>
      <w:r>
        <w:t>вязаная</w:t>
      </w:r>
      <w:proofErr w:type="gramEnd"/>
      <w:r>
        <w:t xml:space="preserve"> сверху капюшон. Она смягчит удар, если упадете на</w:t>
      </w:r>
      <w:r w:rsidR="00B532FE">
        <w:t xml:space="preserve"> </w:t>
      </w:r>
      <w:r>
        <w:t>затылок. Или</w:t>
      </w:r>
      <w:r w:rsidR="00B532FE">
        <w:t xml:space="preserve"> </w:t>
      </w:r>
      <w:r>
        <w:t xml:space="preserve">того хуже, пересчитайте головой ступеньки метро.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Спускаясь и поднимаясь, обязательно держитесь за поручни.</w:t>
      </w:r>
      <w:r w:rsidR="00B532FE">
        <w:t xml:space="preserve"> </w:t>
      </w:r>
      <w:r>
        <w:t>Особенно это касается пожилых людей. Ставьте на ступеньку обе ноги, потом уже</w:t>
      </w:r>
      <w:r w:rsidR="00B532FE">
        <w:t xml:space="preserve"> </w:t>
      </w:r>
      <w:r>
        <w:t xml:space="preserve">шагайте </w:t>
      </w:r>
      <w:proofErr w:type="gramStart"/>
      <w:r>
        <w:t>на</w:t>
      </w:r>
      <w:proofErr w:type="gramEnd"/>
      <w:r>
        <w:t xml:space="preserve"> следующую.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ПАДАЙТЕ НА БОК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lastRenderedPageBreak/>
        <w:t>- Один из самых сложных переломов в гололед - лучезапястный,- говорит наш эксперт. - По инерции люди всегда падают на ладонь, Причем</w:t>
      </w:r>
      <w:r w:rsidR="00B532FE">
        <w:t xml:space="preserve"> </w:t>
      </w:r>
      <w:r>
        <w:t>вытянутой руки. Получается сложный перелом запястья, иногда со смещениями</w:t>
      </w:r>
      <w:r w:rsidR="00B532FE">
        <w:t xml:space="preserve"> </w:t>
      </w:r>
      <w:r>
        <w:t>разрывом сухожилий. Заживает он очень долго, часто рука перестает нормально сгибаться.</w:t>
      </w:r>
      <w:r w:rsidR="00B532FE">
        <w:t xml:space="preserve"> </w:t>
      </w:r>
      <w:r>
        <w:t>Падать на бок, на предплечье, амортизируя, таким образом, удар. Конечно, нужно</w:t>
      </w:r>
      <w:r w:rsidR="00B532FE">
        <w:t xml:space="preserve"> </w:t>
      </w:r>
      <w:r>
        <w:t>стараться не выставлять назад локти, чтобы не было локтевого перелома.</w:t>
      </w:r>
      <w:r w:rsidR="00B532FE">
        <w:t xml:space="preserve"> </w:t>
      </w:r>
      <w:r>
        <w:t xml:space="preserve">Старайтесь сгруппироваться так, чтобы опереться на предплечье.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Еще один из самых тяжелых переломов - головка шейки бедра.</w:t>
      </w:r>
      <w:r w:rsidR="00B532FE">
        <w:t xml:space="preserve"> </w:t>
      </w:r>
      <w:r>
        <w:t xml:space="preserve">Особенно часто он случается у пожилых людей, страдающих </w:t>
      </w:r>
      <w:proofErr w:type="spellStart"/>
      <w:r>
        <w:t>остепорозом</w:t>
      </w:r>
      <w:proofErr w:type="spellEnd"/>
      <w:r>
        <w:t>.</w:t>
      </w:r>
      <w:r w:rsidR="00B532FE">
        <w:t xml:space="preserve"> </w:t>
      </w:r>
      <w:r>
        <w:t xml:space="preserve"> Происходит</w:t>
      </w:r>
      <w:r w:rsidR="00B532FE">
        <w:t xml:space="preserve"> </w:t>
      </w:r>
      <w:r>
        <w:t>это, когда человек с маху бухается на асфальт задом. Поэтому, поскользнувшись,</w:t>
      </w:r>
      <w:r w:rsidR="00B532FE">
        <w:t xml:space="preserve"> </w:t>
      </w:r>
      <w:r>
        <w:t>постарайтесь сгруппироваться, подтянув колени к груди, и упасть опять-таки набок.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lang w:val="en-US"/>
        </w:rP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К УШИБУ - ХОЛОД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Если вы с маху «приземлились» на колено или локоть, дома</w:t>
      </w:r>
      <w:r w:rsidR="00B532FE">
        <w:t xml:space="preserve"> </w:t>
      </w:r>
      <w:r>
        <w:t>обязательно приложите в ушибу что-то холодное/. - Это лучше, чем многочисленные</w:t>
      </w:r>
      <w:r w:rsidR="00B532FE">
        <w:t xml:space="preserve"> </w:t>
      </w:r>
      <w:r>
        <w:t>обезболивающие мази. Прикладывать к ушибленному месту можно даже мороженое мясо</w:t>
      </w:r>
      <w:r w:rsidR="00B532FE">
        <w:t xml:space="preserve"> </w:t>
      </w:r>
      <w:r>
        <w:t xml:space="preserve">или тряпку, намоченную холодной водой из-под крана.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Главное - ненадолго, не больше, чем на несколько (15-20)секунд. И не злоупотребляйте охлаждением, если ушибли затылок </w:t>
      </w:r>
      <w:r w:rsidR="00B532FE">
        <w:t>–</w:t>
      </w:r>
      <w:r>
        <w:t xml:space="preserve"> можете</w:t>
      </w:r>
      <w:r w:rsidR="00B532FE">
        <w:t xml:space="preserve"> </w:t>
      </w:r>
      <w:r>
        <w:t xml:space="preserve">навредить. С травмой головы - сразу в </w:t>
      </w:r>
      <w:proofErr w:type="spellStart"/>
      <w:r>
        <w:t>травмпункт</w:t>
      </w:r>
      <w:proofErr w:type="spellEnd"/>
      <w:r>
        <w:t xml:space="preserve">!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ВСЕ-ТАКИ ПЕРЕЛОМ? ЕШЬТЕ РЫБУ С КОСТОЧКАМИ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Травматологи </w:t>
      </w:r>
      <w:proofErr w:type="gramStart"/>
      <w:r>
        <w:t>обычного</w:t>
      </w:r>
      <w:proofErr w:type="gramEnd"/>
      <w:r>
        <w:t xml:space="preserve"> столичного </w:t>
      </w:r>
      <w:proofErr w:type="spellStart"/>
      <w:r>
        <w:t>травмпункта</w:t>
      </w:r>
      <w:proofErr w:type="spellEnd"/>
      <w:r>
        <w:t xml:space="preserve"> настоятельно</w:t>
      </w:r>
      <w:r w:rsidR="00B532FE">
        <w:t xml:space="preserve"> </w:t>
      </w:r>
      <w:r>
        <w:t xml:space="preserve">советовали: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есть сушеную рыбку с косточками (там полезный для костей</w:t>
      </w:r>
      <w:r w:rsidR="00B532FE">
        <w:t xml:space="preserve"> </w:t>
      </w:r>
      <w:r>
        <w:t xml:space="preserve">фосфор), да и вообще любую рыбу и морепродукты;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не пренебрегать творогом (нужный кальций), особенно хороши</w:t>
      </w:r>
      <w:r w:rsidR="00B532FE">
        <w:t xml:space="preserve"> </w:t>
      </w:r>
      <w:r>
        <w:t xml:space="preserve">мягкие сорта, типа </w:t>
      </w:r>
      <w:proofErr w:type="spellStart"/>
      <w:r>
        <w:t>моцареллы</w:t>
      </w:r>
      <w:proofErr w:type="spellEnd"/>
      <w:r>
        <w:t xml:space="preserve">, адыгейского;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- объедаться холодцом (содержит </w:t>
      </w:r>
      <w:proofErr w:type="spellStart"/>
      <w:r>
        <w:t>желирующие</w:t>
      </w:r>
      <w:proofErr w:type="spellEnd"/>
      <w:r>
        <w:t xml:space="preserve"> </w:t>
      </w:r>
      <w:proofErr w:type="spellStart"/>
      <w:r>
        <w:t>вещества</w:t>
      </w:r>
      <w:proofErr w:type="gramStart"/>
      <w:r>
        <w:t>,с</w:t>
      </w:r>
      <w:proofErr w:type="gramEnd"/>
      <w:r>
        <w:t>охраняющие</w:t>
      </w:r>
      <w:proofErr w:type="spellEnd"/>
      <w:r>
        <w:t xml:space="preserve"> гибкость</w:t>
      </w:r>
      <w:r w:rsidR="00B532FE">
        <w:t xml:space="preserve"> </w:t>
      </w:r>
      <w:r>
        <w:t>суставов), а</w:t>
      </w:r>
      <w:r w:rsidR="001D74D6">
        <w:t xml:space="preserve"> </w:t>
      </w:r>
      <w:bookmarkStart w:id="0" w:name="_GoBack"/>
      <w:bookmarkEnd w:id="0"/>
      <w:r>
        <w:t>так же киселем, заливным и прочими желейными</w:t>
      </w:r>
      <w:r w:rsidR="00B532FE">
        <w:t xml:space="preserve"> </w:t>
      </w:r>
      <w:r>
        <w:t xml:space="preserve">радостями;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кроме того, по мнению врачей-травматологов, помогают</w:t>
      </w:r>
      <w:r w:rsidR="00B532FE">
        <w:t xml:space="preserve"> </w:t>
      </w:r>
      <w:r>
        <w:t>заживлению костей и суставов, авокадо (съедать по штуке в неделю). А также</w:t>
      </w:r>
      <w:r w:rsidR="00B532FE">
        <w:t xml:space="preserve"> </w:t>
      </w:r>
      <w:r>
        <w:t xml:space="preserve">семечки, особенные кунжутные и тыквенные;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- не забывайте про витаминно-минеральные комплексы, полезно</w:t>
      </w:r>
      <w:r w:rsidR="00B532FE">
        <w:t xml:space="preserve"> </w:t>
      </w:r>
      <w:r>
        <w:t xml:space="preserve">попить мумие.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ВАЖНО!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На время заживления откажитесь от пасленовых (тех ж</w:t>
      </w:r>
      <w:r w:rsidR="00B532FE">
        <w:t xml:space="preserve">е </w:t>
      </w:r>
      <w:r>
        <w:t xml:space="preserve">помидоров), благодаря которым в костях и суставах может накапливаться кислота. </w:t>
      </w:r>
      <w:r w:rsidRPr="00817840">
        <w:t>И ограничьте на вр</w:t>
      </w:r>
      <w:r>
        <w:t>е</w:t>
      </w:r>
      <w:r w:rsidRPr="00817840">
        <w:t>мя красное мясо</w:t>
      </w:r>
      <w:r>
        <w:t>:</w:t>
      </w:r>
      <w:r w:rsidRPr="00817840">
        <w:t xml:space="preserve"> говядину, баранину. </w:t>
      </w:r>
    </w:p>
    <w:p w:rsidR="00817840" w:rsidRDefault="00817840" w:rsidP="00817840">
      <w:pPr>
        <w:pStyle w:val="a3"/>
        <w:spacing w:before="0" w:beforeAutospacing="0" w:after="0" w:afterAutospacing="0"/>
        <w:jc w:val="center"/>
      </w:pPr>
      <w:r>
        <w:t> </w:t>
      </w:r>
    </w:p>
    <w:p w:rsidR="00817840" w:rsidRDefault="00817840" w:rsidP="00817840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  <w:u w:val="single"/>
        </w:rPr>
        <w:t>Учимся правильно ходить по льду и правильно падать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 xml:space="preserve"> При гололеде</w:t>
      </w:r>
      <w:r w:rsidR="00B532FE">
        <w:t xml:space="preserve"> </w:t>
      </w:r>
      <w:r>
        <w:t>отсутствует трение, то есть способность предметов сцепляться друг с другом,</w:t>
      </w:r>
      <w:r w:rsidR="00B532FE">
        <w:t xml:space="preserve"> </w:t>
      </w:r>
      <w:r>
        <w:t>тормозить движение относительно друг друга. В результате человек скользит и</w:t>
      </w:r>
      <w:r w:rsidR="00B532FE">
        <w:t xml:space="preserve"> </w:t>
      </w:r>
      <w:r>
        <w:t xml:space="preserve">падает 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Физики утверждают, что вязким и не скользким, лед становится</w:t>
      </w:r>
      <w:r w:rsidR="00B532FE">
        <w:t xml:space="preserve"> </w:t>
      </w:r>
      <w:r>
        <w:t>лишь при температуре -60 градусов. При всех температурах выше -60 лед всегда</w:t>
      </w:r>
      <w:r w:rsidR="00B532FE">
        <w:t xml:space="preserve"> </w:t>
      </w:r>
      <w:r>
        <w:t>покрыт тонким слоем воды, что и делает его таким скользким.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При покупке зимней обуви следует проверять ее подошву на</w:t>
      </w:r>
      <w:r w:rsidR="00B532FE">
        <w:t xml:space="preserve"> </w:t>
      </w:r>
      <w:r>
        <w:t>скольжение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Гладкая кожаная подошва, абсолютно не сцепляется ни с какой</w:t>
      </w:r>
      <w:r w:rsidR="00B532FE">
        <w:t xml:space="preserve"> </w:t>
      </w:r>
      <w:r>
        <w:t>поверхностью.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Рифленая подошва, похожая на протектор автомобильной шины,</w:t>
      </w:r>
      <w:r w:rsidR="00B532FE">
        <w:t xml:space="preserve"> </w:t>
      </w:r>
      <w:r>
        <w:t>дает трение.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Существуют приспособления, которые помогут сделать обувь</w:t>
      </w:r>
      <w:r w:rsidR="00B532FE">
        <w:t xml:space="preserve"> </w:t>
      </w:r>
      <w:r>
        <w:t>менее скользкой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Если под рукой ничего нет, можно наклеить на каблук и подошву</w:t>
      </w:r>
      <w:r w:rsidR="00B532FE">
        <w:t xml:space="preserve"> </w:t>
      </w:r>
      <w:r>
        <w:t>тканевой лейкопластырь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lastRenderedPageBreak/>
        <w:t>Лучший вариант – приспособления-ледоходы. Они легко</w:t>
      </w:r>
      <w:r w:rsidR="00B532FE">
        <w:t xml:space="preserve"> </w:t>
      </w:r>
      <w:r>
        <w:t>надеваются на обувь и легко снимаются. Однако их следует носить только на</w:t>
      </w:r>
      <w:r w:rsidR="00B532FE">
        <w:t xml:space="preserve"> </w:t>
      </w:r>
      <w:r>
        <w:t>улице, а перед входом в помещение – снимать.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Мужчины и женщины падают по-разному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При падении на скользкой поверхности женщины садятся на</w:t>
      </w:r>
      <w:r w:rsidR="00B532FE">
        <w:t xml:space="preserve"> </w:t>
      </w:r>
      <w:r>
        <w:t>ягодицы. Наиболее частые травмы: вывихи и разрывы соединений между крестцом и</w:t>
      </w:r>
      <w:r w:rsidR="00B532FE">
        <w:t xml:space="preserve"> </w:t>
      </w:r>
      <w:r>
        <w:t>копчиком, последствием этого могут быть боли в области копчика, и</w:t>
      </w:r>
      <w:r w:rsidR="00B532FE">
        <w:t xml:space="preserve"> </w:t>
      </w:r>
      <w:r>
        <w:t>компрессионные переломы нижних грудных или верхних поясничных позвонков.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Зачастую падение с высоты собственного роста и у молодых, а</w:t>
      </w:r>
      <w:r w:rsidR="00B532FE">
        <w:t xml:space="preserve"> </w:t>
      </w:r>
      <w:r>
        <w:t>тем более у пожилых людей, приводит к компрессионным переломам. Также при</w:t>
      </w:r>
      <w:r w:rsidR="00B532FE">
        <w:t xml:space="preserve"> </w:t>
      </w:r>
      <w:r>
        <w:t>падении женщины часто пытаются опереться на кисть, в результате происходит</w:t>
      </w:r>
      <w:r w:rsidR="00B532FE">
        <w:t xml:space="preserve"> </w:t>
      </w:r>
      <w:r>
        <w:t>перелом лучевой кости.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Мужчины, как правило, поскользнувшись, падают навзничь, ноги</w:t>
      </w:r>
      <w:r w:rsidR="00B532FE">
        <w:t xml:space="preserve"> </w:t>
      </w:r>
      <w:r>
        <w:t>поднимаются вверх, а затылком сильно ударяются о землю. В результате происходит</w:t>
      </w:r>
      <w:r w:rsidR="00B532FE">
        <w:t xml:space="preserve"> </w:t>
      </w:r>
      <w:r>
        <w:t>либо черепно-мозговая травма, сотрясение, ушиб головного мозга, но почти всегд</w:t>
      </w:r>
      <w:proofErr w:type="gramStart"/>
      <w:r>
        <w:t>а–</w:t>
      </w:r>
      <w:proofErr w:type="gramEnd"/>
      <w:r>
        <w:t xml:space="preserve"> подвывих первых шейных позвонков – место соединения шеи с головой.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Учимся ходить по льду, не падая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Прежде всего, нужно стараться пройти в том месте, где можно</w:t>
      </w:r>
      <w:r w:rsidR="00B532FE">
        <w:t xml:space="preserve"> </w:t>
      </w:r>
      <w:r>
        <w:t>за что-то схватиться и удержаться – возле стены дома, поручни, деревья. Пожилым</w:t>
      </w:r>
      <w:r w:rsidR="00B532FE">
        <w:t xml:space="preserve"> </w:t>
      </w:r>
      <w:r>
        <w:t xml:space="preserve">людям помогут трости с </w:t>
      </w:r>
      <w:proofErr w:type="spellStart"/>
      <w:r>
        <w:t>противоледными</w:t>
      </w:r>
      <w:proofErr w:type="spellEnd"/>
      <w:r>
        <w:t xml:space="preserve"> наконечниками.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t>При ходьбе по льду не надо поднимать ноги. Следует идти, не</w:t>
      </w:r>
      <w:r w:rsidR="00B532FE">
        <w:t xml:space="preserve"> </w:t>
      </w:r>
      <w:r>
        <w:t>отрывая ног от поверхности, можно сказать, шаркая ногами. Ноги следует ставить</w:t>
      </w:r>
      <w:r w:rsidR="00B532FE">
        <w:t xml:space="preserve"> </w:t>
      </w:r>
      <w:r>
        <w:t>шире, чем обычно. И не засовывайте руки в карманы, они помогают балансировать.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b/>
        </w:rPr>
        <w:t>Учимся правильно</w:t>
      </w:r>
      <w:r w:rsidR="001D74D6">
        <w:rPr>
          <w:b/>
        </w:rPr>
        <w:t xml:space="preserve"> </w:t>
      </w:r>
      <w:r>
        <w:rPr>
          <w:b/>
        </w:rPr>
        <w:t>падать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b/>
          <w:u w:val="single"/>
        </w:rPr>
        <w:t>Конечно, падение</w:t>
      </w:r>
      <w:r w:rsidR="001D74D6">
        <w:rPr>
          <w:b/>
          <w:u w:val="single"/>
        </w:rPr>
        <w:t xml:space="preserve"> </w:t>
      </w:r>
      <w:r>
        <w:rPr>
          <w:b/>
          <w:u w:val="single"/>
        </w:rPr>
        <w:t>всегда неожиданно, подготовиться к этому сложно. Но нужно запомнить: падая</w:t>
      </w:r>
      <w:r w:rsidR="001D74D6">
        <w:rPr>
          <w:b/>
          <w:u w:val="single"/>
        </w:rPr>
        <w:t xml:space="preserve"> </w:t>
      </w:r>
      <w:r>
        <w:rPr>
          <w:b/>
          <w:u w:val="single"/>
        </w:rPr>
        <w:t>набок, следует подвернуть руку под себя, упав на верхнюю часть предплечья.</w:t>
      </w:r>
    </w:p>
    <w:p w:rsidR="00817840" w:rsidRDefault="00817840" w:rsidP="00817840">
      <w:pPr>
        <w:pStyle w:val="a3"/>
        <w:spacing w:before="0" w:beforeAutospacing="0" w:after="0" w:afterAutospacing="0"/>
      </w:pPr>
      <w:r>
        <w:rPr>
          <w:b/>
          <w:u w:val="single"/>
        </w:rPr>
        <w:t>При падении</w:t>
      </w:r>
      <w:r w:rsidR="001D74D6">
        <w:rPr>
          <w:b/>
          <w:u w:val="single"/>
        </w:rPr>
        <w:t xml:space="preserve"> </w:t>
      </w:r>
      <w:r>
        <w:rPr>
          <w:b/>
          <w:u w:val="single"/>
        </w:rPr>
        <w:t>навзничь нужно сгруппироваться, подтянув подбородок к груди и прижав к груди</w:t>
      </w:r>
      <w:r w:rsidR="001D74D6">
        <w:rPr>
          <w:b/>
          <w:u w:val="single"/>
        </w:rPr>
        <w:t xml:space="preserve"> </w:t>
      </w:r>
      <w:r>
        <w:rPr>
          <w:b/>
          <w:u w:val="single"/>
        </w:rPr>
        <w:t xml:space="preserve">руки. </w:t>
      </w:r>
      <w:r w:rsidRPr="001D74D6">
        <w:rPr>
          <w:b/>
          <w:u w:val="single"/>
        </w:rPr>
        <w:t>Это поможет избежать черепно-мозговой травмы.</w:t>
      </w:r>
    </w:p>
    <w:p w:rsidR="000E6CD6" w:rsidRDefault="000E6CD6" w:rsidP="00817840">
      <w:pPr>
        <w:spacing w:after="0"/>
      </w:pPr>
    </w:p>
    <w:sectPr w:rsidR="000E6CD6" w:rsidSect="000E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840"/>
    <w:rsid w:val="000E6CD6"/>
    <w:rsid w:val="001D74D6"/>
    <w:rsid w:val="00817840"/>
    <w:rsid w:val="00967C5F"/>
    <w:rsid w:val="00B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2013-10-18T00:09:00Z</cp:lastPrinted>
  <dcterms:created xsi:type="dcterms:W3CDTF">2013-10-17T12:53:00Z</dcterms:created>
  <dcterms:modified xsi:type="dcterms:W3CDTF">2013-10-18T00:11:00Z</dcterms:modified>
</cp:coreProperties>
</file>